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AE" w:rsidRPr="00234B25" w:rsidRDefault="00E9216A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68</w:t>
      </w:r>
      <w:r w:rsidR="00E56EAE" w:rsidRPr="00234B25">
        <w:rPr>
          <w:rFonts w:ascii="Times New Roman" w:hAnsi="Times New Roman" w:cs="Times New Roman"/>
          <w:sz w:val="24"/>
          <w:szCs w:val="24"/>
        </w:rPr>
        <w:t>/OW/2017</w:t>
      </w: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Burmistrza Bychawy</w:t>
      </w:r>
    </w:p>
    <w:p w:rsidR="00E56EAE" w:rsidRPr="00234B25" w:rsidRDefault="00E9216A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28 </w:t>
      </w:r>
      <w:r w:rsidR="00E56EAE">
        <w:rPr>
          <w:rFonts w:ascii="Times New Roman" w:hAnsi="Times New Roman" w:cs="Times New Roman"/>
          <w:sz w:val="24"/>
          <w:szCs w:val="24"/>
        </w:rPr>
        <w:t>czerwca</w:t>
      </w:r>
      <w:r w:rsidR="00E56EAE" w:rsidRPr="00234B25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56EAE" w:rsidRPr="00234B25" w:rsidRDefault="00E56EAE" w:rsidP="00E56E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w sprawie ustalenia wykazu nieruchomości przeznaczonej do sprzedaży.</w:t>
      </w:r>
    </w:p>
    <w:p w:rsidR="00E56EAE" w:rsidRPr="00234B25" w:rsidRDefault="00E56EAE" w:rsidP="00E56E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NormalnyWeb"/>
        <w:spacing w:after="0"/>
        <w:jc w:val="both"/>
      </w:pPr>
      <w:r w:rsidRPr="00234B25">
        <w:t xml:space="preserve">Na podstawie art. 30 ust. 2 </w:t>
      </w:r>
      <w:proofErr w:type="spellStart"/>
      <w:r w:rsidRPr="00234B25">
        <w:t>pkt</w:t>
      </w:r>
      <w:proofErr w:type="spellEnd"/>
      <w:r w:rsidRPr="00234B25">
        <w:t xml:space="preserve"> 3 ustawy z dnia 8 marca 1990 r. o samorządzie gminnym               ( Dz. U. z 2016 r. poz. 446 z </w:t>
      </w:r>
      <w:proofErr w:type="spellStart"/>
      <w:r w:rsidRPr="00234B25">
        <w:t>późn</w:t>
      </w:r>
      <w:proofErr w:type="spellEnd"/>
      <w:r w:rsidRPr="00234B25">
        <w:t xml:space="preserve">. zm.), art. 35 ust. 1 i 2 ustawy z dnia 21 sierpnia 1997r. </w:t>
      </w:r>
      <w:r w:rsidRPr="00234B25">
        <w:br/>
        <w:t xml:space="preserve">o gospodarce nieruchomościami (Dz. U. z 2016 r. poz. 2147 z </w:t>
      </w:r>
      <w:proofErr w:type="spellStart"/>
      <w:r w:rsidRPr="00234B25">
        <w:t>późn</w:t>
      </w:r>
      <w:proofErr w:type="spellEnd"/>
      <w:r w:rsidRPr="00234B25">
        <w:t xml:space="preserve">. zm.) oraz </w:t>
      </w:r>
      <m:oMath>
        <m:r>
          <w:rPr>
            <w:rFonts w:ascii="Cambria Math"/>
          </w:rPr>
          <m:t>§</m:t>
        </m:r>
      </m:oMath>
      <w:r w:rsidRPr="00234B25">
        <w:rPr>
          <w:rFonts w:eastAsiaTheme="minorEastAsia"/>
        </w:rPr>
        <w:t xml:space="preserve"> 6 ust. 2 Regulaminu Urzędu Miejskiego w Bychawie zarządzam , co następuje:</w:t>
      </w: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§ 1</w:t>
      </w: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Podaję do publicznej wiadomości wykaz nieruchomości przeznaczonej do sprzedaży, wyszczególnionej  w załączniku do niniejszego zarządzenia.</w:t>
      </w: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§ 2</w:t>
      </w: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 xml:space="preserve">Wykaz, o którym mowa  w § 1 podlega wywieszeniu na okres 21 dni  na tablicy ogłoszeń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B25">
        <w:rPr>
          <w:rFonts w:ascii="Times New Roman" w:hAnsi="Times New Roman" w:cs="Times New Roman"/>
          <w:sz w:val="24"/>
          <w:szCs w:val="24"/>
        </w:rPr>
        <w:t>w Urzędzie Miejskim w Bychawie ul. Partyzantów 1</w:t>
      </w:r>
      <w:r>
        <w:rPr>
          <w:rFonts w:ascii="Times New Roman" w:hAnsi="Times New Roman" w:cs="Times New Roman"/>
          <w:sz w:val="24"/>
          <w:szCs w:val="24"/>
        </w:rPr>
        <w:t xml:space="preserve"> oraz zamieszczeniu na stronie internetowej Urzędu Miejskiego w Bychawie</w:t>
      </w:r>
      <w:r w:rsidRPr="00234B25">
        <w:rPr>
          <w:rFonts w:ascii="Times New Roman" w:hAnsi="Times New Roman" w:cs="Times New Roman"/>
          <w:sz w:val="24"/>
          <w:szCs w:val="24"/>
        </w:rPr>
        <w:t xml:space="preserve">, a ponadto informacja o jego wywieszeniu zostanie zamieszczona w </w:t>
      </w:r>
      <w:r>
        <w:rPr>
          <w:rFonts w:ascii="Times New Roman" w:hAnsi="Times New Roman" w:cs="Times New Roman"/>
          <w:sz w:val="24"/>
          <w:szCs w:val="24"/>
        </w:rPr>
        <w:t>prasie lokalnej o zasięgu obejmującym co najmniej powiat lubelski.</w:t>
      </w: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§ 3</w:t>
      </w: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6EAE" w:rsidRPr="00234B25" w:rsidRDefault="00E56EAE" w:rsidP="00E56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4B2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56EAE" w:rsidRPr="00234B25" w:rsidRDefault="00E56EAE" w:rsidP="00E56E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56EAE" w:rsidRPr="00036262" w:rsidRDefault="00E56EAE" w:rsidP="00E56EAE">
      <w:pPr>
        <w:rPr>
          <w:rFonts w:ascii="Times New Roman" w:hAnsi="Times New Roman" w:cs="Times New Roman"/>
        </w:rPr>
      </w:pPr>
    </w:p>
    <w:p w:rsidR="00863CD7" w:rsidRDefault="00863CD7">
      <w:pPr>
        <w:rPr>
          <w:rFonts w:ascii="Times New Roman" w:hAnsi="Times New Roman" w:cs="Times New Roman"/>
          <w:sz w:val="24"/>
          <w:szCs w:val="24"/>
        </w:rPr>
      </w:pPr>
    </w:p>
    <w:p w:rsidR="00E9216A" w:rsidRPr="00E236CF" w:rsidRDefault="00E9216A" w:rsidP="00E9216A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Bychawy</w:t>
      </w:r>
      <w:r>
        <w:rPr>
          <w:rFonts w:ascii="Times New Roman" w:hAnsi="Times New Roman" w:cs="Times New Roman"/>
          <w:sz w:val="24"/>
          <w:szCs w:val="24"/>
        </w:rPr>
        <w:br/>
        <w:t>/-/</w:t>
      </w:r>
      <w:r>
        <w:rPr>
          <w:rFonts w:ascii="Times New Roman" w:hAnsi="Times New Roman" w:cs="Times New Roman"/>
          <w:sz w:val="24"/>
          <w:szCs w:val="24"/>
        </w:rPr>
        <w:br/>
        <w:t>Janusz Urban</w:t>
      </w:r>
    </w:p>
    <w:sectPr w:rsidR="00E9216A" w:rsidRPr="00E236CF" w:rsidSect="004F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D79"/>
    <w:rsid w:val="0010324A"/>
    <w:rsid w:val="00131681"/>
    <w:rsid w:val="001B5D16"/>
    <w:rsid w:val="0020751D"/>
    <w:rsid w:val="00257C1F"/>
    <w:rsid w:val="00355BFD"/>
    <w:rsid w:val="00382BE0"/>
    <w:rsid w:val="00407F58"/>
    <w:rsid w:val="00432995"/>
    <w:rsid w:val="00445F43"/>
    <w:rsid w:val="004F6CF7"/>
    <w:rsid w:val="00536B8E"/>
    <w:rsid w:val="005C2CF0"/>
    <w:rsid w:val="005C52BD"/>
    <w:rsid w:val="00631492"/>
    <w:rsid w:val="00642CBF"/>
    <w:rsid w:val="006C29AE"/>
    <w:rsid w:val="00712D79"/>
    <w:rsid w:val="007C7BE6"/>
    <w:rsid w:val="0080688A"/>
    <w:rsid w:val="00842FBD"/>
    <w:rsid w:val="00850CFE"/>
    <w:rsid w:val="00863CD7"/>
    <w:rsid w:val="008E1F1E"/>
    <w:rsid w:val="009A63ED"/>
    <w:rsid w:val="00A23726"/>
    <w:rsid w:val="00B05FC0"/>
    <w:rsid w:val="00C700E9"/>
    <w:rsid w:val="00E234ED"/>
    <w:rsid w:val="00E236CF"/>
    <w:rsid w:val="00E4104E"/>
    <w:rsid w:val="00E56EAE"/>
    <w:rsid w:val="00E9216A"/>
    <w:rsid w:val="00EC2B0A"/>
    <w:rsid w:val="00EE24B1"/>
    <w:rsid w:val="00EE73B0"/>
    <w:rsid w:val="00F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CD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E73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</dc:creator>
  <cp:lastModifiedBy>ewak</cp:lastModifiedBy>
  <cp:revision>7</cp:revision>
  <cp:lastPrinted>2013-09-24T11:59:00Z</cp:lastPrinted>
  <dcterms:created xsi:type="dcterms:W3CDTF">2017-04-28T10:32:00Z</dcterms:created>
  <dcterms:modified xsi:type="dcterms:W3CDTF">2017-06-28T06:55:00Z</dcterms:modified>
</cp:coreProperties>
</file>